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5743575</wp:posOffset>
            </wp:positionH>
            <wp:positionV relativeFrom="page">
              <wp:posOffset>419100</wp:posOffset>
            </wp:positionV>
            <wp:extent cx="1114425" cy="2000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pStyle w:val="Title"/>
      </w:pPr>
      <w:r>
        <w:rPr/>
        <w:t>4 Terrenos que ha conquistado la mujer en el camino a la equidad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84" w:val="left" w:leader="none"/>
          <w:tab w:pos="985" w:val="left" w:leader="none"/>
        </w:tabs>
        <w:spacing w:line="240" w:lineRule="auto" w:before="0" w:after="0"/>
        <w:ind w:left="985" w:right="0" w:hanging="360"/>
        <w:jc w:val="left"/>
        <w:rPr>
          <w:sz w:val="20"/>
        </w:rPr>
      </w:pP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cambio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Casio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sabe,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ello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diseñado</w:t>
      </w:r>
      <w:r>
        <w:rPr>
          <w:spacing w:val="-3"/>
          <w:sz w:val="20"/>
        </w:rPr>
        <w:t> </w:t>
      </w:r>
      <w:r>
        <w:rPr>
          <w:sz w:val="20"/>
        </w:rPr>
        <w:t>relojes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acompañar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mujer</w:t>
      </w:r>
    </w:p>
    <w:p>
      <w:pPr>
        <w:pStyle w:val="BodyText"/>
        <w:spacing w:before="40"/>
        <w:ind w:left="3790"/>
      </w:pPr>
      <w:r>
        <w:rPr/>
        <w:t>moderna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facetas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63"/>
        <w:ind w:left="100" w:right="106"/>
        <w:jc w:val="both"/>
      </w:pPr>
      <w:r>
        <w:rPr>
          <w:b/>
        </w:rPr>
        <w:t>Panamá, 3 de marzo de 2021.- </w:t>
      </w:r>
      <w:r>
        <w:rPr/>
        <w:t>Muchas libertades que hoy damos por sentadas son en realidad el</w:t>
      </w:r>
      <w:r>
        <w:rPr>
          <w:spacing w:val="1"/>
        </w:rPr>
        <w:t> </w:t>
      </w:r>
      <w:r>
        <w:rPr/>
        <w:t>resultado de un largo camino hacia la igualdad que aún recorremos. La lucha por lo derechos de 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 de género se remonta a más de 170 años, impulsada por valientes mujeres</w:t>
      </w:r>
      <w:r>
        <w:rPr>
          <w:spacing w:val="1"/>
        </w:rPr>
        <w:t> </w:t>
      </w:r>
      <w:r>
        <w:rPr/>
        <w:t>activistas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decidieron</w:t>
      </w:r>
      <w:r>
        <w:rPr>
          <w:spacing w:val="1"/>
        </w:rPr>
        <w:t> </w:t>
      </w:r>
      <w:r>
        <w:rPr/>
        <w:t>alzar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transgrediendo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cultura e</w:t>
      </w:r>
      <w:r>
        <w:rPr>
          <w:spacing w:val="1"/>
        </w:rPr>
        <w:t> </w:t>
      </w:r>
      <w:r>
        <w:rPr/>
        <w:t>inspirada por muchas otras que, con sus propios actos, logros y contribuciones han demostrado que sin</w:t>
      </w:r>
      <w:r>
        <w:rPr>
          <w:spacing w:val="1"/>
        </w:rPr>
        <w:t> </w:t>
      </w:r>
      <w:r>
        <w:rPr/>
        <w:t>ellas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aportes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sería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00" w:right="103"/>
        <w:jc w:val="both"/>
      </w:pPr>
      <w:r>
        <w:rPr/>
        <w:t>Si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que define a las mujeres es que son “multifacéticas”, tienen una sorprendente</w:t>
      </w:r>
      <w:r>
        <w:rPr>
          <w:spacing w:val="1"/>
        </w:rPr>
        <w:t> </w:t>
      </w:r>
      <w:r>
        <w:rPr/>
        <w:t>capacidad de reinventarse a diario, demostrando que los límites quedaron atrás o más bien, que nunca</w:t>
      </w:r>
      <w:r>
        <w:rPr>
          <w:spacing w:val="1"/>
        </w:rPr>
        <w:t> </w:t>
      </w:r>
      <w:r>
        <w:rPr/>
        <w:t>fueron reales. Hoy en día son deportistas, estudiantes, científicas, profesionales, artistas, líderes, madres</w:t>
      </w:r>
      <w:r>
        <w:rPr>
          <w:spacing w:val="-53"/>
        </w:rPr>
        <w:t> </w:t>
      </w:r>
      <w:r>
        <w:rPr/>
        <w:t>y en algunos casos, varias a la vez. A propósito de la conmemoración del </w:t>
      </w:r>
      <w:r>
        <w:rPr>
          <w:b/>
        </w:rPr>
        <w:t>Mes de la Mujer</w:t>
      </w:r>
      <w:r>
        <w:rPr/>
        <w:t>, Casio, líder</w:t>
      </w:r>
      <w:r>
        <w:rPr>
          <w:spacing w:val="1"/>
        </w:rPr>
        <w:t> </w:t>
      </w:r>
      <w:r>
        <w:rPr/>
        <w:t>de electrónica de consumo y referente en la industria global de la relojería, hace un repaso por aquellos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conquistar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herramientas que el fabricante japonés ha puesto al alcance de su muñeca para acompañarla en cada</w:t>
      </w:r>
      <w:r>
        <w:rPr>
          <w:spacing w:val="1"/>
        </w:rPr>
        <w:t> </w:t>
      </w:r>
      <w:r>
        <w:rPr/>
        <w:t>minuto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reivindicaciones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facetas.</w:t>
      </w:r>
      <w:r>
        <w:rPr>
          <w:spacing w:val="-2"/>
        </w:rPr>
        <w:t> </w:t>
      </w:r>
      <w:r>
        <w:rPr/>
        <w:t>Descúbrelos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1" w:hanging="360"/>
        <w:jc w:val="both"/>
        <w:rPr>
          <w:sz w:val="20"/>
        </w:rPr>
      </w:pPr>
      <w:r>
        <w:rPr>
          <w:b/>
          <w:sz w:val="20"/>
        </w:rPr>
        <w:t>Las ciencias: </w:t>
      </w:r>
      <w:r>
        <w:rPr>
          <w:sz w:val="20"/>
        </w:rPr>
        <w:t>Aunque hoy la educación es considerada un derecho humano fundamental, las</w:t>
      </w:r>
      <w:r>
        <w:rPr>
          <w:spacing w:val="1"/>
          <w:sz w:val="20"/>
        </w:rPr>
        <w:t> </w:t>
      </w:r>
      <w:r>
        <w:rPr>
          <w:sz w:val="20"/>
        </w:rPr>
        <w:t>mujeres no siempre han tenido igualdad de oportunidades para acceder a ella, por eso, las</w:t>
      </w:r>
      <w:r>
        <w:rPr>
          <w:spacing w:val="1"/>
          <w:sz w:val="20"/>
        </w:rPr>
        <w:t> </w:t>
      </w:r>
      <w:r>
        <w:rPr>
          <w:sz w:val="20"/>
        </w:rPr>
        <w:t>ciencias, la tecnología y la ingeniería, fueron espacios dominados por hombres por siglos. Sin</w:t>
      </w:r>
      <w:r>
        <w:rPr>
          <w:spacing w:val="1"/>
          <w:sz w:val="20"/>
        </w:rPr>
        <w:t> </w:t>
      </w:r>
      <w:r>
        <w:rPr>
          <w:sz w:val="20"/>
        </w:rPr>
        <w:t>embargo, muchas figuras femeninas han protagonizado grandes episodios de la historia, dejando</w:t>
      </w:r>
      <w:r>
        <w:rPr>
          <w:spacing w:val="-54"/>
          <w:sz w:val="20"/>
        </w:rPr>
        <w:t> </w:t>
      </w:r>
      <w:r>
        <w:rPr>
          <w:sz w:val="20"/>
        </w:rPr>
        <w:t>su huella en el progreso: desde enviar al hombre a la luna gracias a sus cálculos hasta descubrir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tecnologías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hoy</w:t>
      </w:r>
      <w:r>
        <w:rPr>
          <w:spacing w:val="1"/>
          <w:sz w:val="20"/>
        </w:rPr>
        <w:t> </w:t>
      </w:r>
      <w:r>
        <w:rPr>
          <w:sz w:val="20"/>
        </w:rPr>
        <w:t>usamos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Bluetooth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reloj</w:t>
      </w:r>
      <w:r>
        <w:rPr>
          <w:spacing w:val="1"/>
          <w:sz w:val="20"/>
        </w:rPr>
        <w:t> </w:t>
      </w:r>
      <w:r>
        <w:rPr>
          <w:sz w:val="20"/>
        </w:rPr>
        <w:t>deportivo</w:t>
      </w:r>
      <w:r>
        <w:rPr>
          <w:color w:val="1154CC"/>
          <w:spacing w:val="1"/>
          <w:sz w:val="20"/>
        </w:rPr>
        <w:t> </w:t>
      </w:r>
      <w:hyperlink r:id="rId7">
        <w:r>
          <w:rPr>
            <w:color w:val="1154CC"/>
            <w:sz w:val="20"/>
            <w:u w:val="single" w:color="1154CC"/>
          </w:rPr>
          <w:t>GMA-B800-9A</w:t>
        </w:r>
        <w:r>
          <w:rPr>
            <w:color w:val="1154CC"/>
            <w:spacing w:val="-2"/>
            <w:sz w:val="20"/>
          </w:rPr>
          <w:t> </w:t>
        </w:r>
      </w:hyperlink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b/>
          <w:sz w:val="20"/>
        </w:rPr>
        <w:t>G-SHOCK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vinculación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i/>
          <w:sz w:val="20"/>
        </w:rPr>
        <w:t>smartphones</w:t>
      </w:r>
      <w:r>
        <w:rPr>
          <w:sz w:val="20"/>
        </w:rPr>
        <w:t>.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93" w:after="0"/>
        <w:ind w:left="820" w:right="100" w:hanging="360"/>
        <w:jc w:val="both"/>
        <w:rPr>
          <w:sz w:val="20"/>
        </w:rPr>
      </w:pPr>
      <w:r>
        <w:rPr>
          <w:b/>
          <w:sz w:val="20"/>
        </w:rPr>
        <w:t>El deporte: </w:t>
      </w:r>
      <w:r>
        <w:rPr>
          <w:sz w:val="20"/>
        </w:rPr>
        <w:t>La participación femenina en el deporte ha sido uno de los grandes hitos en el</w:t>
      </w:r>
      <w:r>
        <w:rPr>
          <w:spacing w:val="1"/>
          <w:sz w:val="20"/>
        </w:rPr>
        <w:t> </w:t>
      </w:r>
      <w:r>
        <w:rPr>
          <w:sz w:val="20"/>
        </w:rPr>
        <w:t>camino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 la igualdad; a lo largo de la historia fue una práctica reservada para</w:t>
      </w:r>
      <w:r>
        <w:rPr>
          <w:spacing w:val="1"/>
          <w:sz w:val="20"/>
        </w:rPr>
        <w:t> </w:t>
      </w:r>
      <w:r>
        <w:rPr>
          <w:sz w:val="20"/>
        </w:rPr>
        <w:t>hombres,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pioneras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disciplinas</w:t>
      </w:r>
      <w:r>
        <w:rPr>
          <w:spacing w:val="1"/>
          <w:sz w:val="20"/>
        </w:rPr>
        <w:t> </w:t>
      </w:r>
      <w:r>
        <w:rPr>
          <w:sz w:val="20"/>
        </w:rPr>
        <w:t>sentaron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futuras</w:t>
      </w:r>
      <w:r>
        <w:rPr>
          <w:spacing w:val="1"/>
          <w:sz w:val="20"/>
        </w:rPr>
        <w:t> </w:t>
      </w:r>
      <w:r>
        <w:rPr>
          <w:sz w:val="20"/>
        </w:rPr>
        <w:t>generaciones.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todavía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camino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recorrer,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55"/>
          <w:sz w:val="20"/>
        </w:rPr>
        <w:t> </w:t>
      </w:r>
      <w:r>
        <w:rPr>
          <w:sz w:val="20"/>
        </w:rPr>
        <w:t>practican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mundo,</w:t>
      </w:r>
      <w:r>
        <w:rPr>
          <w:spacing w:val="9"/>
          <w:sz w:val="20"/>
        </w:rPr>
        <w:t> </w:t>
      </w:r>
      <w:r>
        <w:rPr>
          <w:sz w:val="20"/>
        </w:rPr>
        <w:t>incluso</w:t>
      </w:r>
      <w:r>
        <w:rPr>
          <w:spacing w:val="10"/>
          <w:sz w:val="20"/>
        </w:rPr>
        <w:t> </w:t>
      </w:r>
      <w:r>
        <w:rPr>
          <w:sz w:val="20"/>
        </w:rPr>
        <w:t>aquellos</w:t>
      </w:r>
      <w:r>
        <w:rPr>
          <w:spacing w:val="10"/>
          <w:sz w:val="20"/>
        </w:rPr>
        <w:t> </w:t>
      </w:r>
      <w:r>
        <w:rPr>
          <w:sz w:val="20"/>
        </w:rPr>
        <w:t>considerados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algunos</w:t>
      </w:r>
      <w:r>
        <w:rPr>
          <w:spacing w:val="10"/>
          <w:sz w:val="20"/>
        </w:rPr>
        <w:t> </w:t>
      </w:r>
      <w:r>
        <w:rPr>
          <w:sz w:val="20"/>
        </w:rPr>
        <w:t>“masculinos”.</w:t>
      </w:r>
      <w:r>
        <w:rPr>
          <w:spacing w:val="-5"/>
          <w:sz w:val="20"/>
        </w:rPr>
        <w:t> </w:t>
      </w:r>
      <w:r>
        <w:rPr>
          <w:sz w:val="20"/>
        </w:rPr>
        <w:t>Hoy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destacan</w:t>
      </w:r>
      <w:r>
        <w:rPr>
          <w:spacing w:val="1"/>
          <w:sz w:val="20"/>
        </w:rPr>
        <w:t> </w:t>
      </w:r>
      <w:r>
        <w:rPr>
          <w:sz w:val="20"/>
        </w:rPr>
        <w:t>a toda velocidad en una pista de atletismo, en el ring de boxeo o sobre una tabla de surf y con</w:t>
      </w:r>
      <w:r>
        <w:rPr>
          <w:spacing w:val="1"/>
          <w:sz w:val="20"/>
        </w:rPr>
        <w:t> </w:t>
      </w:r>
      <w:r>
        <w:rPr>
          <w:sz w:val="20"/>
        </w:rPr>
        <w:t>relojes como el</w:t>
      </w:r>
      <w:r>
        <w:rPr>
          <w:color w:val="1154CC"/>
          <w:sz w:val="20"/>
        </w:rPr>
        <w:t> </w:t>
      </w:r>
      <w:hyperlink r:id="rId8">
        <w:r>
          <w:rPr>
            <w:color w:val="1154CC"/>
            <w:sz w:val="20"/>
            <w:u w:val="single" w:color="1154CC"/>
          </w:rPr>
          <w:t>BLX-570-6</w:t>
        </w:r>
        <w:r>
          <w:rPr>
            <w:color w:val="1154CC"/>
            <w:sz w:val="20"/>
          </w:rPr>
          <w:t> </w:t>
        </w:r>
      </w:hyperlink>
      <w:r>
        <w:rPr>
          <w:sz w:val="20"/>
        </w:rPr>
        <w:t>o el</w:t>
      </w:r>
      <w:r>
        <w:rPr>
          <w:color w:val="1154CC"/>
          <w:sz w:val="20"/>
        </w:rPr>
        <w:t> </w:t>
      </w:r>
      <w:hyperlink r:id="rId9">
        <w:r>
          <w:rPr>
            <w:color w:val="1154CC"/>
            <w:sz w:val="20"/>
            <w:u w:val="single" w:color="1154CC"/>
          </w:rPr>
          <w:t>GMD-B800SU-4</w:t>
        </w:r>
      </w:hyperlink>
      <w:r>
        <w:rPr>
          <w:sz w:val="20"/>
        </w:rPr>
        <w:t>, para medir su progreso o encontrar las mejores</w:t>
      </w:r>
      <w:r>
        <w:rPr>
          <w:spacing w:val="1"/>
          <w:sz w:val="20"/>
        </w:rPr>
        <w:t> </w:t>
      </w:r>
      <w:r>
        <w:rPr>
          <w:sz w:val="20"/>
        </w:rPr>
        <w:t>olas.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9" w:lineRule="auto" w:before="0" w:after="0"/>
        <w:ind w:left="820" w:right="103" w:hanging="360"/>
        <w:jc w:val="both"/>
        <w:rPr>
          <w:sz w:val="20"/>
        </w:rPr>
      </w:pPr>
      <w:r>
        <w:rPr>
          <w:b/>
          <w:sz w:val="20"/>
        </w:rPr>
        <w:t>El mundo laboral</w:t>
      </w:r>
      <w:r>
        <w:rPr>
          <w:sz w:val="20"/>
        </w:rPr>
        <w:t>: La lucha por la igualdad laboral, misma que motivó la conmemoración del Día</w:t>
      </w:r>
      <w:r>
        <w:rPr>
          <w:spacing w:val="-53"/>
          <w:sz w:val="20"/>
        </w:rPr>
        <w:t> </w:t>
      </w:r>
      <w:r>
        <w:rPr>
          <w:sz w:val="20"/>
        </w:rPr>
        <w:t>de la Mujer, es hoy uno de los temas que aún ocupa a nuestra sociedad en materia de equidad</w:t>
      </w:r>
      <w:r>
        <w:rPr>
          <w:spacing w:val="1"/>
          <w:sz w:val="20"/>
        </w:rPr>
        <w:t> </w:t>
      </w:r>
      <w:r>
        <w:rPr>
          <w:sz w:val="20"/>
        </w:rPr>
        <w:t>de género. Curiosamente, según la ONU, existen pruebas firmes de que la presencia de mujeres</w:t>
      </w:r>
      <w:r>
        <w:rPr>
          <w:spacing w:val="-53"/>
          <w:sz w:val="20"/>
        </w:rPr>
        <w:t> </w:t>
      </w:r>
      <w:r>
        <w:rPr>
          <w:sz w:val="20"/>
        </w:rPr>
        <w:t>líderes en los procesos de toma de decisiones mejora dichos procesos. Afortunadamente, hoy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ocupan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liderazgo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gubernamentales,</w:t>
      </w:r>
      <w:r>
        <w:rPr>
          <w:spacing w:val="1"/>
          <w:sz w:val="20"/>
        </w:rPr>
        <w:t> </w:t>
      </w:r>
      <w:r>
        <w:rPr>
          <w:sz w:val="20"/>
        </w:rPr>
        <w:t>compaginando otras facetas de su vida con su profesión. Para acompañarlas en su día a día, sin</w:t>
      </w:r>
      <w:r>
        <w:rPr>
          <w:spacing w:val="-53"/>
          <w:sz w:val="20"/>
        </w:rPr>
        <w:t> </w:t>
      </w:r>
      <w:r>
        <w:rPr>
          <w:sz w:val="20"/>
        </w:rPr>
        <w:t>perder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tiempo, Casio cuenta con el</w:t>
      </w:r>
      <w:r>
        <w:rPr>
          <w:color w:val="1154CC"/>
          <w:sz w:val="20"/>
        </w:rPr>
        <w:t> </w:t>
      </w:r>
      <w:hyperlink r:id="rId10">
        <w:r>
          <w:rPr>
            <w:color w:val="1154CC"/>
            <w:sz w:val="20"/>
            <w:u w:val="single" w:color="1154CC"/>
          </w:rPr>
          <w:t>GM-S5600PG-4</w:t>
        </w:r>
      </w:hyperlink>
      <w:r>
        <w:rPr>
          <w:sz w:val="20"/>
        </w:rPr>
        <w:t>, un reloj fresco, elegante y</w:t>
      </w:r>
      <w:r>
        <w:rPr>
          <w:spacing w:val="1"/>
          <w:sz w:val="20"/>
        </w:rPr>
        <w:t> </w:t>
      </w:r>
      <w:r>
        <w:rPr>
          <w:sz w:val="20"/>
        </w:rPr>
        <w:t>resistente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impactos.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820" w:right="104" w:hanging="360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55"/>
        </w:rPr>
        <w:t> </w:t>
      </w:r>
      <w:r>
        <w:rPr>
          <w:b/>
        </w:rPr>
        <w:t>moda:</w:t>
      </w:r>
      <w:r>
        <w:rPr>
          <w:b/>
          <w:spacing w:val="56"/>
        </w:rPr>
        <w:t> </w:t>
      </w:r>
      <w:r>
        <w:rPr/>
        <w:t>Vestir</w:t>
      </w:r>
      <w:r>
        <w:rPr>
          <w:spacing w:val="55"/>
        </w:rPr>
        <w:t> </w:t>
      </w:r>
      <w:r>
        <w:rPr/>
        <w:t>como</w:t>
      </w:r>
      <w:r>
        <w:rPr>
          <w:spacing w:val="56"/>
        </w:rPr>
        <w:t> </w:t>
      </w:r>
      <w:r>
        <w:rPr/>
        <w:t>queramos</w:t>
      </w:r>
      <w:r>
        <w:rPr>
          <w:spacing w:val="55"/>
        </w:rPr>
        <w:t> </w:t>
      </w:r>
      <w:r>
        <w:rPr/>
        <w:t>puede ser aún al día de hoy un acto de rebeldía. Por simple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parezca,</w:t>
      </w:r>
      <w:r>
        <w:rPr>
          <w:spacing w:val="1"/>
        </w:rPr>
        <w:t> </w:t>
      </w:r>
      <w:r>
        <w:rPr/>
        <w:t>la vestimenta juega un papel importante en nuestra sociedad y en cómo nos</w:t>
      </w:r>
      <w:r>
        <w:rPr>
          <w:spacing w:val="1"/>
        </w:rPr>
        <w:t> </w:t>
      </w:r>
      <w:r>
        <w:rPr/>
        <w:t>percibimos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</w:t>
      </w:r>
      <w:r>
        <w:rPr>
          <w:spacing w:val="1"/>
        </w:rPr>
        <w:t> </w:t>
      </w:r>
      <w:r>
        <w:rPr/>
        <w:t>femenina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símbolo de libertad que permite</w:t>
      </w:r>
      <w:r>
        <w:rPr>
          <w:spacing w:val="1"/>
        </w:rPr>
        <w:t> </w:t>
      </w:r>
      <w:r>
        <w:rPr/>
        <w:t>expresar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personalidad</w:t>
      </w:r>
      <w:r>
        <w:rPr>
          <w:spacing w:val="10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ideas.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moda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complementos</w:t>
      </w:r>
      <w:r>
        <w:rPr>
          <w:spacing w:val="-3"/>
        </w:rPr>
        <w:t> </w:t>
      </w:r>
      <w:r>
        <w:rPr/>
        <w:t>hoy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tan</w:t>
      </w:r>
      <w:r>
        <w:rPr>
          <w:spacing w:val="-3"/>
        </w:rPr>
        <w:t> </w:t>
      </w:r>
      <w:r>
        <w:rPr/>
        <w:t>variados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únicos</w:t>
      </w:r>
    </w:p>
    <w:p>
      <w:pPr>
        <w:spacing w:after="0" w:line="249" w:lineRule="auto"/>
        <w:jc w:val="both"/>
        <w:sectPr>
          <w:headerReference w:type="default" r:id="rId5"/>
          <w:type w:val="continuous"/>
          <w:pgSz w:w="12240" w:h="15840"/>
          <w:pgMar w:header="435" w:top="1100" w:bottom="280" w:left="1340" w:right="1340"/>
          <w:pgNumType w:start="1"/>
        </w:sectPr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9" w:lineRule="auto" w:before="94"/>
        <w:ind w:left="820"/>
      </w:pPr>
      <w:r>
        <w:rPr/>
        <w:t>como</w:t>
      </w:r>
      <w:r>
        <w:rPr>
          <w:spacing w:val="9"/>
        </w:rPr>
        <w:t> </w:t>
      </w:r>
      <w:r>
        <w:rPr/>
        <w:t>ellas</w:t>
      </w:r>
      <w:r>
        <w:rPr>
          <w:spacing w:val="10"/>
        </w:rPr>
        <w:t> </w:t>
      </w:r>
      <w:r>
        <w:rPr/>
        <w:t>mismas:</w:t>
      </w:r>
      <w:r>
        <w:rPr>
          <w:spacing w:val="10"/>
        </w:rPr>
        <w:t> </w:t>
      </w:r>
      <w:r>
        <w:rPr/>
        <w:t>urbanos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hyperlink r:id="rId11">
        <w:r>
          <w:rPr>
            <w:color w:val="1154CC"/>
            <w:u w:val="single" w:color="1154CC"/>
          </w:rPr>
          <w:t>BA-110-1A</w:t>
        </w:r>
      </w:hyperlink>
      <w:r>
        <w:rPr/>
        <w:t>,</w:t>
      </w:r>
      <w:r>
        <w:rPr>
          <w:spacing w:val="10"/>
        </w:rPr>
        <w:t> </w:t>
      </w:r>
      <w:r>
        <w:rPr/>
        <w:t>clásicos</w:t>
      </w:r>
      <w:r>
        <w:rPr>
          <w:spacing w:val="10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hyperlink r:id="rId12">
        <w:r>
          <w:rPr>
            <w:color w:val="1154CC"/>
            <w:u w:val="single" w:color="1154CC"/>
          </w:rPr>
          <w:t>LA-670WGAD-1</w:t>
        </w:r>
        <w:r>
          <w:rPr>
            <w:color w:val="1154CC"/>
            <w:spacing w:val="-4"/>
          </w:rPr>
          <w:t> </w:t>
        </w:r>
      </w:hyperlink>
      <w:r>
        <w:rPr/>
        <w:t>o</w:t>
      </w:r>
      <w:r>
        <w:rPr>
          <w:spacing w:val="-4"/>
        </w:rPr>
        <w:t> </w:t>
      </w:r>
      <w:r>
        <w:rPr/>
        <w:t>llamativos</w:t>
      </w:r>
      <w:r>
        <w:rPr>
          <w:spacing w:val="-53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hyperlink r:id="rId13">
        <w:r>
          <w:rPr>
            <w:color w:val="1154CC"/>
            <w:u w:val="single" w:color="1154CC"/>
          </w:rPr>
          <w:t>A1000RBW-1</w:t>
        </w:r>
        <w:r>
          <w:rPr>
            <w:color w:val="1154CC"/>
            <w:spacing w:val="-1"/>
          </w:rPr>
          <w:t> </w:t>
        </w:r>
      </w:hyperlink>
      <w:r>
        <w:rPr/>
        <w:t>de</w:t>
      </w:r>
      <w:r>
        <w:rPr>
          <w:spacing w:val="-1"/>
        </w:rPr>
        <w:t> </w:t>
      </w:r>
      <w:r>
        <w:rPr/>
        <w:t>Casio.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49" w:lineRule="auto" w:before="94"/>
        <w:ind w:left="100" w:right="102"/>
        <w:jc w:val="both"/>
      </w:pPr>
      <w:r>
        <w:rPr/>
        <w:t>Las mujeres han conquistado innumerables espacios en la búsqueda por la igualdad y aunque queda</w:t>
      </w:r>
      <w:r>
        <w:rPr>
          <w:spacing w:val="1"/>
        </w:rPr>
        <w:t> </w:t>
      </w:r>
      <w:r>
        <w:rPr/>
        <w:t>mucho por hacer, estamos siendo testigos de importantes cambios. Si algo ha demostrado la historia es</w:t>
      </w:r>
      <w:r>
        <w:rPr>
          <w:spacing w:val="1"/>
        </w:rPr>
        <w:t> </w:t>
      </w:r>
      <w:r>
        <w:rPr/>
        <w:t>que no hay nada que una mujer no pueda hacer: en las canchas, en la oficina, en las calles o en la</w:t>
      </w:r>
      <w:r>
        <w:rPr>
          <w:spacing w:val="1"/>
        </w:rPr>
        <w:t> </w:t>
      </w:r>
      <w:r>
        <w:rPr/>
        <w:t>escuela, demuestra su tenacidad, pasión y fortaleza constantemente. Para expresarse se vale de su voz</w:t>
      </w:r>
      <w:r>
        <w:rPr>
          <w:spacing w:val="1"/>
        </w:rPr>
        <w:t> </w:t>
      </w:r>
      <w:r>
        <w:rPr/>
        <w:t>y de su estilo y Casio está ahí para acompañarla, con piezas para cada momento, cada faceta y cada</w:t>
      </w:r>
      <w:r>
        <w:rPr>
          <w:spacing w:val="1"/>
        </w:rPr>
        <w:t> </w:t>
      </w:r>
      <w:r>
        <w:rPr/>
        <w:t>estilo, tan variadas como ella misma. Encuentra tus Casio G-SHOCK, Vintage y Baby-G favoritos en las</w:t>
      </w:r>
      <w:r>
        <w:rPr>
          <w:spacing w:val="1"/>
        </w:rPr>
        <w:t> </w:t>
      </w:r>
      <w:r>
        <w:rPr/>
        <w:t>tiendas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Casiolandia,</w:t>
      </w:r>
      <w:r>
        <w:rPr>
          <w:spacing w:val="1"/>
        </w:rPr>
        <w:t> </w:t>
      </w:r>
      <w:r>
        <w:rPr/>
        <w:t>Relojin</w:t>
      </w:r>
      <w:r>
        <w:rPr>
          <w:spacing w:val="55"/>
        </w:rPr>
        <w:t> </w:t>
      </w:r>
      <w:r>
        <w:rPr/>
        <w:t>y Tiempo, en los principales centros comerciales de la Ciudad</w:t>
      </w:r>
      <w:r>
        <w:rPr>
          <w:spacing w:val="-53"/>
        </w:rPr>
        <w:t> </w:t>
      </w:r>
      <w:r>
        <w:rPr/>
        <w:t>de</w:t>
      </w:r>
      <w:r>
        <w:rPr>
          <w:spacing w:val="55"/>
        </w:rPr>
        <w:t> </w:t>
      </w:r>
      <w:r>
        <w:rPr/>
        <w:t>Panamá: Albrook Mall, Altaplaza Mall, Metromall, Multiplaza, Multicentro, Town Center y Westland</w:t>
      </w:r>
      <w:r>
        <w:rPr>
          <w:spacing w:val="1"/>
        </w:rPr>
        <w:t> </w:t>
      </w:r>
      <w:r>
        <w:rPr/>
        <w:t>Mall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00" w:right="109"/>
        <w:jc w:val="both"/>
      </w:pPr>
      <w:r>
        <w:rPr/>
        <w:t>Para mayor información visita el sitio de G-SHOCK Latinoamérica en </w:t>
      </w:r>
      <w:hyperlink r:id="rId14">
        <w:r>
          <w:rPr>
            <w:color w:val="1154CC"/>
            <w:u w:val="single" w:color="1154CC"/>
          </w:rPr>
          <w:t>www.gshocklatam.com</w:t>
        </w:r>
      </w:hyperlink>
      <w:r>
        <w:rPr/>
        <w:t>. Mantente</w:t>
      </w:r>
      <w:r>
        <w:rPr>
          <w:spacing w:val="1"/>
        </w:rPr>
        <w:t> </w:t>
      </w:r>
      <w:r>
        <w:rPr/>
        <w:t>conectado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Instagram</w:t>
      </w:r>
      <w:r>
        <w:rPr>
          <w:spacing w:val="-2"/>
        </w:rPr>
        <w:t> </w:t>
      </w:r>
      <w:hyperlink r:id="rId15">
        <w:r>
          <w:rPr>
            <w:color w:val="1154CC"/>
            <w:u w:val="single" w:color="1154CC"/>
          </w:rPr>
          <w:t>gshockpanama</w:t>
        </w:r>
        <w:r>
          <w:rPr>
            <w:color w:val="1154CC"/>
            <w:spacing w:val="-2"/>
          </w:rPr>
          <w:t> </w:t>
        </w:r>
      </w:hyperlink>
      <w:r>
        <w:rPr/>
        <w:t>y</w:t>
      </w:r>
      <w:r>
        <w:rPr>
          <w:spacing w:val="-2"/>
        </w:rPr>
        <w:t> </w:t>
      </w:r>
      <w:r>
        <w:rPr/>
        <w:t>Facebook</w:t>
      </w:r>
      <w:r>
        <w:rPr>
          <w:spacing w:val="-2"/>
        </w:rPr>
        <w:t> </w:t>
      </w:r>
      <w:hyperlink r:id="rId16">
        <w:r>
          <w:rPr>
            <w:color w:val="1154CC"/>
            <w:u w:val="single" w:color="1154CC"/>
          </w:rPr>
          <w:t>G-Shock-Panama</w:t>
        </w:r>
      </w:hyperlink>
      <w:r>
        <w:rPr/>
        <w:t>.</w:t>
      </w:r>
    </w:p>
    <w:p>
      <w:pPr>
        <w:pStyle w:val="BodyText"/>
        <w:spacing w:before="11"/>
        <w:rPr>
          <w:sz w:val="12"/>
        </w:rPr>
      </w:pPr>
    </w:p>
    <w:p>
      <w:pPr>
        <w:pStyle w:val="Heading1"/>
        <w:spacing w:before="93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G-SHOCK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49" w:lineRule="auto" w:before="1"/>
        <w:ind w:left="100" w:right="103"/>
        <w:jc w:val="both"/>
      </w:pPr>
      <w:r>
        <w:rPr/>
        <w:t>G-SHOCK, con un diseño y estructura resistente a impactos, es sinónimo de resistencia absoluta. Fue</w:t>
      </w:r>
      <w:r>
        <w:rPr>
          <w:spacing w:val="1"/>
        </w:rPr>
        <w:t> </w:t>
      </w:r>
      <w:r>
        <w:rPr/>
        <w:t>creado a partir del sueño del Ingeniero Ibe de desarrollar “el reloj inquebrantable”. Fueron diseñadas y</w:t>
      </w:r>
      <w:r>
        <w:rPr>
          <w:spacing w:val="1"/>
        </w:rPr>
        <w:t> </w:t>
      </w:r>
      <w:r>
        <w:rPr/>
        <w:t>hechas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mano</w:t>
      </w:r>
      <w:r>
        <w:rPr>
          <w:spacing w:val="27"/>
        </w:rPr>
        <w:t> </w:t>
      </w:r>
      <w:r>
        <w:rPr/>
        <w:t>alrededor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200</w:t>
      </w:r>
      <w:r>
        <w:rPr>
          <w:spacing w:val="27"/>
        </w:rPr>
        <w:t> </w:t>
      </w:r>
      <w:r>
        <w:rPr/>
        <w:t>muestras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puestas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7"/>
        </w:rPr>
        <w:t> </w:t>
      </w:r>
      <w:r>
        <w:rPr/>
        <w:t>hasta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salió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mercado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año</w:t>
      </w:r>
      <w:r>
        <w:rPr>
          <w:spacing w:val="-54"/>
        </w:rPr>
        <w:t> </w:t>
      </w:r>
      <w:r>
        <w:rPr/>
        <w:t>1983 el ahora icónico G-SHOCK, que comenzó a posicionarse como “el reloj más resistente de todos los</w:t>
      </w:r>
      <w:r>
        <w:rPr>
          <w:spacing w:val="1"/>
        </w:rPr>
        <w:t> </w:t>
      </w:r>
      <w:r>
        <w:rPr/>
        <w:t>tiempos”. Todos los relojes G-SHOCK cuentan con dos características que lo hacen único, resistencia a</w:t>
      </w:r>
      <w:r>
        <w:rPr>
          <w:spacing w:val="1"/>
        </w:rPr>
        <w:t> </w:t>
      </w:r>
      <w:r>
        <w:rPr/>
        <w:t>impactos y resistencia al agua de 200 metros, algunos modelos también cuentan con otras tecnologías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eléctricas,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 centrífuga, al magnetismo, a las bajas</w:t>
      </w:r>
      <w:r>
        <w:rPr>
          <w:spacing w:val="1"/>
        </w:rPr>
        <w:t> </w:t>
      </w:r>
      <w:r>
        <w:rPr/>
        <w:t>temperaturas,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vibración,</w:t>
      </w:r>
      <w:r>
        <w:rPr>
          <w:spacing w:val="27"/>
        </w:rPr>
        <w:t> </w:t>
      </w:r>
      <w:r>
        <w:rPr/>
        <w:t>etc.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reloj</w:t>
      </w:r>
      <w:r>
        <w:rPr>
          <w:spacing w:val="26"/>
        </w:rPr>
        <w:t> </w:t>
      </w:r>
      <w:r>
        <w:rPr/>
        <w:t>está</w:t>
      </w:r>
      <w:r>
        <w:rPr>
          <w:spacing w:val="26"/>
        </w:rPr>
        <w:t> </w:t>
      </w:r>
      <w:r>
        <w:rPr/>
        <w:t>fabricado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las</w:t>
      </w:r>
      <w:r>
        <w:rPr>
          <w:spacing w:val="11"/>
        </w:rPr>
        <w:t> </w:t>
      </w:r>
      <w:r>
        <w:rPr/>
        <w:t>innovaciones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tecnologías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CASIO</w:t>
      </w:r>
      <w:r>
        <w:rPr>
          <w:spacing w:val="1"/>
        </w:rPr>
        <w:t> </w:t>
      </w:r>
      <w:r>
        <w:rPr/>
        <w:t>que lo resguardan de sufrir impactos directos; esto incluye un diseño y estructura únicos y materiales</w:t>
      </w:r>
      <w:r>
        <w:rPr>
          <w:spacing w:val="1"/>
        </w:rPr>
        <w:t> </w:t>
      </w:r>
      <w:r>
        <w:rPr/>
        <w:t>como la resina de uretano así como componentes internos de amortiguación que logran que el módulo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"suspendido"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"hueca"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reloj.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lanzamiento, G-SHOCK ha continuado con la filosofía de evolución del Ingeniero Ibe: “nunca te des por</w:t>
      </w:r>
      <w:r>
        <w:rPr>
          <w:spacing w:val="1"/>
        </w:rPr>
        <w:t> </w:t>
      </w:r>
      <w:r>
        <w:rPr/>
        <w:t>vencido”.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visita,</w:t>
      </w:r>
      <w:r>
        <w:rPr>
          <w:spacing w:val="-6"/>
        </w:rPr>
        <w:t> </w:t>
      </w:r>
      <w:hyperlink r:id="rId14">
        <w:r>
          <w:rPr>
            <w:u w:val="single"/>
          </w:rPr>
          <w:t>www.gshocklatam.com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Casio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Co.,</w:t>
      </w:r>
      <w:r>
        <w:rPr>
          <w:spacing w:val="-4"/>
        </w:rPr>
        <w:t> </w:t>
      </w:r>
      <w:r>
        <w:rPr/>
        <w:t>Ltd.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100" w:right="101"/>
        <w:jc w:val="both"/>
      </w:pPr>
      <w:r>
        <w:rPr/>
        <w:t>Es uno de los líderes mundiales en productos de electrónica de consumo y soluciones tecnológicas para</w:t>
      </w:r>
      <w:r>
        <w:rPr>
          <w:spacing w:val="1"/>
        </w:rPr>
        <w:t> </w:t>
      </w:r>
      <w:r>
        <w:rPr/>
        <w:t>empresas. Desde su fundación en 1957, la compañía se ha esforzado por trabajar en su filosofía basada</w:t>
      </w:r>
      <w:r>
        <w:rPr>
          <w:spacing w:val="1"/>
        </w:rPr>
        <w:t> </w:t>
      </w:r>
      <w:r>
        <w:rPr/>
        <w:t>en la “creatividad y contribución” a través de la introducción de productos innovadores e imaginativos.</w:t>
      </w:r>
      <w:r>
        <w:rPr>
          <w:spacing w:val="1"/>
        </w:rPr>
        <w:t> </w:t>
      </w:r>
      <w:r>
        <w:rPr/>
        <w:t>Con presencia en más de 25 países ubicados en Asia, Norteamérica y Europa, cuenta con una plantilla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por más de 12 mil empleados alrededor del mundo. Su amplio portafolio de productos</w:t>
      </w:r>
      <w:r>
        <w:rPr>
          <w:spacing w:val="1"/>
        </w:rPr>
        <w:t> </w:t>
      </w:r>
      <w:r>
        <w:rPr/>
        <w:t>incluye:</w:t>
      </w:r>
      <w:r>
        <w:rPr>
          <w:spacing w:val="1"/>
        </w:rPr>
        <w:t> </w:t>
      </w:r>
      <w:r>
        <w:rPr/>
        <w:t>relojes,</w:t>
      </w:r>
      <w:r>
        <w:rPr>
          <w:spacing w:val="1"/>
        </w:rPr>
        <w:t> </w:t>
      </w:r>
      <w:r>
        <w:rPr/>
        <w:t>calculadoras,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digitales,</w:t>
      </w:r>
      <w:r>
        <w:rPr>
          <w:spacing w:val="1"/>
        </w:rPr>
        <w:t> </w:t>
      </w:r>
      <w:r>
        <w:rPr/>
        <w:t>diccionarios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rotuladores,</w:t>
      </w:r>
      <w:r>
        <w:rPr>
          <w:spacing w:val="1"/>
        </w:rPr>
        <w:t> </w:t>
      </w:r>
      <w:r>
        <w:rPr/>
        <w:t>instrumentos</w:t>
      </w:r>
      <w:r>
        <w:rPr>
          <w:spacing w:val="-53"/>
        </w:rPr>
        <w:t> </w:t>
      </w:r>
      <w:r>
        <w:rPr/>
        <w:t>musicales,</w:t>
      </w:r>
      <w:r>
        <w:rPr>
          <w:spacing w:val="-2"/>
        </w:rPr>
        <w:t> </w:t>
      </w:r>
      <w:r>
        <w:rPr/>
        <w:t>cajas</w:t>
      </w:r>
      <w:r>
        <w:rPr>
          <w:spacing w:val="-2"/>
        </w:rPr>
        <w:t> </w:t>
      </w:r>
      <w:r>
        <w:rPr/>
        <w:t>registradoras,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1"/>
        </w:rPr>
        <w:t> </w:t>
      </w:r>
      <w:r>
        <w:rPr/>
        <w:t>profesionales,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435" w:footer="0" w:top="11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1019175</wp:posOffset>
          </wp:positionH>
          <wp:positionV relativeFrom="page">
            <wp:posOffset>276225</wp:posOffset>
          </wp:positionV>
          <wp:extent cx="1419225" cy="42558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9225" cy="42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Arial" w:hAnsi="Arial" w:eastAsia="Arial" w:cs="Aria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85" w:hanging="360"/>
      </w:pPr>
      <w:rPr>
        <w:rFonts w:hint="default" w:ascii="Arial" w:hAnsi="Arial" w:eastAsia="Arial" w:cs="Arial"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015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s://www.casio-intl.com/latin/es/wat/watch_detail/GMA-B800-9A/" TargetMode="External"/><Relationship Id="rId8" Type="http://schemas.openxmlformats.org/officeDocument/2006/relationships/hyperlink" Target="https://www.casio-intl.com/latin/es/wat/watch_detail/BLX-570-6/" TargetMode="External"/><Relationship Id="rId9" Type="http://schemas.openxmlformats.org/officeDocument/2006/relationships/hyperlink" Target="https://www.casio-intl.com/asia/en/wat/watch_detail/GMD-B800SU-4/" TargetMode="External"/><Relationship Id="rId10" Type="http://schemas.openxmlformats.org/officeDocument/2006/relationships/hyperlink" Target="https://www.casio-intl.com/latin/es/wat/watch_detail/GM-S5600PG-4/" TargetMode="External"/><Relationship Id="rId11" Type="http://schemas.openxmlformats.org/officeDocument/2006/relationships/hyperlink" Target="https://www.casio-intl.com/latin/es/wat/watch_detail/BA-110-1A/" TargetMode="External"/><Relationship Id="rId12" Type="http://schemas.openxmlformats.org/officeDocument/2006/relationships/hyperlink" Target="https://casiolandia.com.pa/collections/vintage/products/la-670wgad-1" TargetMode="External"/><Relationship Id="rId13" Type="http://schemas.openxmlformats.org/officeDocument/2006/relationships/hyperlink" Target="https://casiolandia.com.pa/collections/vintage/products/a-1000rbw-1" TargetMode="External"/><Relationship Id="rId14" Type="http://schemas.openxmlformats.org/officeDocument/2006/relationships/hyperlink" Target="http://www.gshocklatam.com/" TargetMode="External"/><Relationship Id="rId15" Type="http://schemas.openxmlformats.org/officeDocument/2006/relationships/hyperlink" Target="https://www.instagram.com/gshockpanama/?hl=es-la" TargetMode="External"/><Relationship Id="rId16" Type="http://schemas.openxmlformats.org/officeDocument/2006/relationships/hyperlink" Target="https://www.facebook.com/CasioGShockPanama/" TargetMode="External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2021-03-03T16:16:44Z</dcterms:created>
  <dcterms:modified xsi:type="dcterms:W3CDTF">2021-03-03T16:16:44Z</dcterms:modified>
</cp:coreProperties>
</file>